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105" w:rsidRPr="00AD2B58" w:rsidRDefault="00692105" w:rsidP="00974414">
      <w:pPr>
        <w:pStyle w:val="1BlueHeader"/>
        <w:jc w:val="center"/>
        <w:rPr>
          <w:rFonts w:asciiTheme="majorHAnsi" w:hAnsiTheme="majorHAnsi"/>
          <w:b w:val="0"/>
          <w:szCs w:val="28"/>
        </w:rPr>
      </w:pPr>
      <w:r>
        <w:rPr>
          <w:rFonts w:asciiTheme="majorHAnsi" w:hAnsiTheme="majorHAnsi"/>
          <w:b w:val="0"/>
          <w:szCs w:val="28"/>
        </w:rPr>
        <w:t>Presenter Quick Reference</w:t>
      </w:r>
      <w:r w:rsidR="00974414">
        <w:rPr>
          <w:rFonts w:asciiTheme="majorHAnsi" w:hAnsiTheme="majorHAnsi"/>
          <w:b w:val="0"/>
          <w:szCs w:val="28"/>
        </w:rPr>
        <w:t xml:space="preserve"> - </w:t>
      </w:r>
      <w:r>
        <w:rPr>
          <w:rFonts w:asciiTheme="majorHAnsi" w:hAnsiTheme="majorHAnsi"/>
          <w:b w:val="0"/>
          <w:szCs w:val="28"/>
        </w:rPr>
        <w:t>Adult Presentation</w:t>
      </w:r>
      <w:r w:rsidR="00D87C9B">
        <w:rPr>
          <w:rFonts w:asciiTheme="majorHAnsi" w:hAnsiTheme="majorHAnsi"/>
          <w:b w:val="0"/>
          <w:szCs w:val="28"/>
        </w:rPr>
        <w:t>s</w:t>
      </w:r>
    </w:p>
    <w:p w:rsidR="007C51CF" w:rsidRDefault="007C51CF" w:rsidP="00ED610C">
      <w:pPr>
        <w:ind w:right="360"/>
        <w:rPr>
          <w:rFonts w:asciiTheme="majorHAnsi" w:hAnsiTheme="majorHAnsi"/>
          <w:sz w:val="22"/>
          <w:szCs w:val="22"/>
        </w:rPr>
      </w:pPr>
    </w:p>
    <w:p w:rsidR="00D87C9B" w:rsidRPr="00D87C9B" w:rsidRDefault="00D87C9B" w:rsidP="00D87C9B">
      <w:pPr>
        <w:rPr>
          <w:rFonts w:ascii="Calibri" w:eastAsia="Times New Roman" w:hAnsi="Calibri" w:cs="Times New Roman"/>
          <w:b/>
          <w:bCs/>
          <w:color w:val="0095DA"/>
        </w:rPr>
      </w:pPr>
      <w:r w:rsidRPr="00D87C9B">
        <w:rPr>
          <w:rFonts w:ascii="Calibri" w:eastAsia="Times New Roman" w:hAnsi="Calibri" w:cs="Times New Roman"/>
          <w:b/>
          <w:bCs/>
          <w:color w:val="0095DA"/>
        </w:rPr>
        <w:t xml:space="preserve">Defining Open Water/Boating-Related Drowning Deaths </w:t>
      </w:r>
    </w:p>
    <w:p w:rsidR="00D87C9B" w:rsidRPr="00D87C9B" w:rsidRDefault="00D87C9B" w:rsidP="00D87C9B">
      <w:pPr>
        <w:numPr>
          <w:ilvl w:val="0"/>
          <w:numId w:val="6"/>
        </w:numPr>
        <w:spacing w:before="200" w:after="160" w:line="259" w:lineRule="auto"/>
        <w:contextualSpacing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87C9B">
        <w:rPr>
          <w:rFonts w:ascii="Calibri" w:eastAsia="Times New Roman" w:hAnsi="Calibri" w:cs="Times New Roman"/>
          <w:color w:val="000000"/>
          <w:sz w:val="22"/>
          <w:szCs w:val="22"/>
        </w:rPr>
        <w:t>Open water is natural bodies of water, such as lakes, rivers, ponds, and oceans.</w:t>
      </w:r>
    </w:p>
    <w:p w:rsidR="00D87C9B" w:rsidRPr="00D87C9B" w:rsidRDefault="00D87C9B" w:rsidP="00D87C9B">
      <w:pPr>
        <w:numPr>
          <w:ilvl w:val="0"/>
          <w:numId w:val="6"/>
        </w:numPr>
        <w:spacing w:before="200" w:after="160" w:line="259" w:lineRule="auto"/>
        <w:contextualSpacing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87C9B">
        <w:rPr>
          <w:rFonts w:ascii="Calibri" w:eastAsia="Times New Roman" w:hAnsi="Calibri" w:cs="Times New Roman"/>
          <w:color w:val="000000"/>
          <w:sz w:val="22"/>
          <w:szCs w:val="22"/>
        </w:rPr>
        <w:t>Drowning is the second leading cause of unintentional injury-related death among Sacramento County children ages 0-17.</w:t>
      </w:r>
    </w:p>
    <w:p w:rsidR="00D87C9B" w:rsidRPr="003E6CA4" w:rsidRDefault="00D87C9B" w:rsidP="00ED610C">
      <w:pPr>
        <w:ind w:right="360"/>
        <w:rPr>
          <w:rFonts w:asciiTheme="majorHAnsi" w:hAnsiTheme="majorHAnsi"/>
          <w:sz w:val="22"/>
          <w:szCs w:val="22"/>
        </w:rPr>
      </w:pPr>
    </w:p>
    <w:p w:rsidR="007C51CF" w:rsidRPr="00AD2B58" w:rsidRDefault="00692105" w:rsidP="00AF7709">
      <w:pPr>
        <w:pStyle w:val="2GreenSubhead"/>
        <w:spacing w:line="240" w:lineRule="auto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>1 – Learn to Swim, and Supervise Children!</w:t>
      </w:r>
    </w:p>
    <w:p w:rsidR="00692105" w:rsidRPr="00D87C9B" w:rsidRDefault="00FD5D98" w:rsidP="00AF770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="FSAlbertPro" w:hAnsiTheme="majorHAnsi" w:cs="FSAlbertPro"/>
          <w:b/>
          <w:color w:val="0D4848"/>
          <w:sz w:val="22"/>
          <w:szCs w:val="22"/>
        </w:rPr>
      </w:pPr>
      <w:r>
        <w:rPr>
          <w:rFonts w:asciiTheme="majorHAnsi" w:eastAsia="FSAlbertPro" w:hAnsiTheme="majorHAnsi" w:cs="FSAlbertPro"/>
          <w:b/>
          <w:color w:val="0D4848"/>
          <w:sz w:val="22"/>
          <w:szCs w:val="22"/>
        </w:rPr>
        <w:t>Swim Safely</w:t>
      </w:r>
    </w:p>
    <w:p w:rsidR="00D87C9B" w:rsidRPr="00D87C9B" w:rsidRDefault="00D87C9B" w:rsidP="00D87C9B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Theme="majorHAnsi" w:eastAsia="FSAlbertPro" w:hAnsiTheme="majorHAnsi" w:cs="FSAlbertPro"/>
          <w:color w:val="0D4848"/>
          <w:sz w:val="22"/>
          <w:szCs w:val="22"/>
        </w:rPr>
      </w:pPr>
      <w:r w:rsidRPr="00D87C9B">
        <w:rPr>
          <w:rFonts w:asciiTheme="majorHAnsi" w:eastAsia="FSAlbertPro" w:hAnsiTheme="majorHAnsi" w:cs="FSAlbertPro"/>
          <w:color w:val="0D4848"/>
          <w:sz w:val="22"/>
          <w:szCs w:val="22"/>
        </w:rPr>
        <w:t>Children and adults should learn how to swim.</w:t>
      </w:r>
    </w:p>
    <w:p w:rsidR="00D87C9B" w:rsidRDefault="00974414" w:rsidP="00D87C9B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Theme="majorHAnsi" w:eastAsia="FSAlbertPro" w:hAnsiTheme="majorHAnsi" w:cs="FSAlbertPro"/>
          <w:color w:val="0D4848"/>
          <w:sz w:val="22"/>
          <w:szCs w:val="22"/>
        </w:rPr>
      </w:pPr>
      <w:r>
        <w:rPr>
          <w:rFonts w:asciiTheme="majorHAnsi" w:eastAsia="FSAlbertPro" w:hAnsiTheme="majorHAnsi" w:cs="FSAlbertPro"/>
          <w:color w:val="0D4848"/>
          <w:sz w:val="22"/>
          <w:szCs w:val="22"/>
        </w:rPr>
        <w:t>S</w:t>
      </w:r>
      <w:r w:rsidR="00D87C9B" w:rsidRPr="00D87C9B">
        <w:rPr>
          <w:rFonts w:asciiTheme="majorHAnsi" w:eastAsia="FSAlbertPro" w:hAnsiTheme="majorHAnsi" w:cs="FSAlbertPro"/>
          <w:color w:val="0D4848"/>
          <w:sz w:val="22"/>
          <w:szCs w:val="22"/>
        </w:rPr>
        <w:t>wim with an adult or a buddy who knows how to swim.</w:t>
      </w:r>
    </w:p>
    <w:p w:rsidR="00974414" w:rsidRPr="00D87C9B" w:rsidRDefault="00974414" w:rsidP="00D87C9B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Theme="majorHAnsi" w:eastAsia="FSAlbertPro" w:hAnsiTheme="majorHAnsi" w:cs="FSAlbertPro"/>
          <w:color w:val="0D4848"/>
          <w:sz w:val="22"/>
          <w:szCs w:val="22"/>
        </w:rPr>
      </w:pPr>
      <w:r>
        <w:rPr>
          <w:rFonts w:asciiTheme="majorHAnsi" w:eastAsia="FSAlbertPro" w:hAnsiTheme="majorHAnsi" w:cs="FSAlbertPro"/>
          <w:color w:val="0D4848"/>
          <w:sz w:val="22"/>
          <w:szCs w:val="22"/>
        </w:rPr>
        <w:t>Swim in designated areas for swimming, where there is a lifeguard.</w:t>
      </w:r>
    </w:p>
    <w:p w:rsidR="00D87C9B" w:rsidRPr="00D87C9B" w:rsidRDefault="00D87C9B" w:rsidP="00D87C9B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Theme="majorHAnsi" w:eastAsia="FSAlbertPro" w:hAnsiTheme="majorHAnsi" w:cs="FSAlbertPro"/>
          <w:color w:val="0D4848"/>
          <w:sz w:val="22"/>
          <w:szCs w:val="22"/>
        </w:rPr>
      </w:pPr>
      <w:r w:rsidRPr="00D87C9B">
        <w:rPr>
          <w:rFonts w:asciiTheme="majorHAnsi" w:eastAsia="FSAlbertPro" w:hAnsiTheme="majorHAnsi" w:cs="FSAlbertPro"/>
          <w:color w:val="0D4848"/>
          <w:sz w:val="22"/>
          <w:szCs w:val="22"/>
        </w:rPr>
        <w:t>Make sure kids learn water survival skills.</w:t>
      </w:r>
    </w:p>
    <w:p w:rsidR="00D87C9B" w:rsidRPr="00D87C9B" w:rsidRDefault="00D87C9B" w:rsidP="00D87C9B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asciiTheme="majorHAnsi" w:eastAsia="FSAlbertPro" w:hAnsiTheme="majorHAnsi" w:cs="FSAlbertPro"/>
          <w:color w:val="0D4848"/>
          <w:sz w:val="22"/>
          <w:szCs w:val="22"/>
        </w:rPr>
      </w:pPr>
      <w:r w:rsidRPr="00D87C9B">
        <w:rPr>
          <w:rFonts w:asciiTheme="majorHAnsi" w:eastAsia="FSAlbertPro" w:hAnsiTheme="majorHAnsi" w:cs="FSAlbertPro"/>
          <w:color w:val="0D4848"/>
          <w:sz w:val="22"/>
          <w:szCs w:val="22"/>
        </w:rPr>
        <w:t>1. Step or jump into water over their head and return to the surface.</w:t>
      </w:r>
    </w:p>
    <w:p w:rsidR="00D87C9B" w:rsidRPr="00D87C9B" w:rsidRDefault="00D87C9B" w:rsidP="00D87C9B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asciiTheme="majorHAnsi" w:eastAsia="FSAlbertPro" w:hAnsiTheme="majorHAnsi" w:cs="FSAlbertPro"/>
          <w:color w:val="0D4848"/>
          <w:sz w:val="22"/>
          <w:szCs w:val="22"/>
        </w:rPr>
      </w:pPr>
      <w:r w:rsidRPr="00D87C9B">
        <w:rPr>
          <w:rFonts w:asciiTheme="majorHAnsi" w:eastAsia="FSAlbertPro" w:hAnsiTheme="majorHAnsi" w:cs="FSAlbertPro"/>
          <w:color w:val="0D4848"/>
          <w:sz w:val="22"/>
          <w:szCs w:val="22"/>
        </w:rPr>
        <w:t>2. Turn around in the water and orient to safety.</w:t>
      </w:r>
    </w:p>
    <w:p w:rsidR="00D87C9B" w:rsidRPr="00D87C9B" w:rsidRDefault="00D87C9B" w:rsidP="00D87C9B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asciiTheme="majorHAnsi" w:eastAsia="FSAlbertPro" w:hAnsiTheme="majorHAnsi" w:cs="FSAlbertPro"/>
          <w:color w:val="0D4848"/>
          <w:sz w:val="22"/>
          <w:szCs w:val="22"/>
        </w:rPr>
      </w:pPr>
      <w:r w:rsidRPr="00D87C9B">
        <w:rPr>
          <w:rFonts w:asciiTheme="majorHAnsi" w:eastAsia="FSAlbertPro" w:hAnsiTheme="majorHAnsi" w:cs="FSAlbertPro"/>
          <w:color w:val="0D4848"/>
          <w:sz w:val="22"/>
          <w:szCs w:val="22"/>
        </w:rPr>
        <w:t>3. Float or tread water.</w:t>
      </w:r>
    </w:p>
    <w:p w:rsidR="00D87C9B" w:rsidRPr="00D87C9B" w:rsidRDefault="00D87C9B" w:rsidP="00D87C9B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asciiTheme="majorHAnsi" w:eastAsia="FSAlbertPro" w:hAnsiTheme="majorHAnsi" w:cs="FSAlbertPro"/>
          <w:color w:val="0D4848"/>
          <w:sz w:val="22"/>
          <w:szCs w:val="22"/>
        </w:rPr>
      </w:pPr>
      <w:r w:rsidRPr="00D87C9B">
        <w:rPr>
          <w:rFonts w:asciiTheme="majorHAnsi" w:eastAsia="FSAlbertPro" w:hAnsiTheme="majorHAnsi" w:cs="FSAlbertPro"/>
          <w:color w:val="0D4848"/>
          <w:sz w:val="22"/>
          <w:szCs w:val="22"/>
        </w:rPr>
        <w:t>4. Combine breathing with forward movement in the water.</w:t>
      </w:r>
    </w:p>
    <w:p w:rsidR="00D87C9B" w:rsidRPr="00D87C9B" w:rsidRDefault="00D87C9B" w:rsidP="00D87C9B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asciiTheme="majorHAnsi" w:eastAsia="FSAlbertPro" w:hAnsiTheme="majorHAnsi" w:cs="FSAlbertPro"/>
          <w:color w:val="0D4848"/>
          <w:sz w:val="22"/>
          <w:szCs w:val="22"/>
        </w:rPr>
      </w:pPr>
      <w:r w:rsidRPr="00D87C9B">
        <w:rPr>
          <w:rFonts w:asciiTheme="majorHAnsi" w:eastAsia="FSAlbertPro" w:hAnsiTheme="majorHAnsi" w:cs="FSAlbertPro"/>
          <w:color w:val="0D4848"/>
          <w:sz w:val="22"/>
          <w:szCs w:val="22"/>
        </w:rPr>
        <w:t>5. Exit the water.</w:t>
      </w:r>
    </w:p>
    <w:p w:rsidR="00D87C9B" w:rsidRPr="00D87C9B" w:rsidRDefault="00D87C9B" w:rsidP="00D87C9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="FSAlbertPro" w:hAnsiTheme="majorHAnsi" w:cs="FSAlbertPro"/>
          <w:b/>
          <w:color w:val="0D4848"/>
          <w:sz w:val="22"/>
          <w:szCs w:val="22"/>
        </w:rPr>
      </w:pPr>
      <w:r w:rsidRPr="00D87C9B">
        <w:rPr>
          <w:rFonts w:asciiTheme="majorHAnsi" w:eastAsia="FSAlbertPro" w:hAnsiTheme="majorHAnsi" w:cs="FSAlbertPro"/>
          <w:b/>
          <w:color w:val="0D4848"/>
          <w:sz w:val="22"/>
          <w:szCs w:val="22"/>
        </w:rPr>
        <w:t>Supervise Children in or around water</w:t>
      </w:r>
    </w:p>
    <w:p w:rsidR="00D87C9B" w:rsidRPr="00FD5D98" w:rsidRDefault="00974414" w:rsidP="00C46FD2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Theme="majorHAnsi" w:eastAsia="FSAlbertPro" w:hAnsiTheme="majorHAnsi" w:cs="FSAlbertPro"/>
          <w:color w:val="0D4848"/>
          <w:sz w:val="22"/>
          <w:szCs w:val="22"/>
        </w:rPr>
      </w:pPr>
      <w:r w:rsidRPr="00FD5D98">
        <w:rPr>
          <w:rFonts w:asciiTheme="majorHAnsi" w:eastAsia="FSAlbertPro" w:hAnsiTheme="majorHAnsi" w:cs="FSAlbertPro"/>
          <w:color w:val="0D4848"/>
          <w:sz w:val="22"/>
          <w:szCs w:val="22"/>
        </w:rPr>
        <w:t>Face the water</w:t>
      </w:r>
      <w:r w:rsidR="00FD5D98" w:rsidRPr="00FD5D98">
        <w:rPr>
          <w:rFonts w:asciiTheme="majorHAnsi" w:eastAsia="FSAlbertPro" w:hAnsiTheme="majorHAnsi" w:cs="FSAlbertPro"/>
          <w:color w:val="0D4848"/>
          <w:sz w:val="22"/>
          <w:szCs w:val="22"/>
        </w:rPr>
        <w:t xml:space="preserve"> and avoid</w:t>
      </w:r>
      <w:r w:rsidR="00D87C9B" w:rsidRPr="00FD5D98">
        <w:rPr>
          <w:rFonts w:asciiTheme="majorHAnsi" w:eastAsia="FSAlbertPro" w:hAnsiTheme="majorHAnsi" w:cs="FSAlbertPro"/>
          <w:color w:val="0D4848"/>
          <w:sz w:val="22"/>
          <w:szCs w:val="22"/>
        </w:rPr>
        <w:t xml:space="preserve"> distractions.</w:t>
      </w:r>
    </w:p>
    <w:p w:rsidR="00D87C9B" w:rsidRPr="00D87C9B" w:rsidRDefault="00D87C9B" w:rsidP="00D87C9B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Theme="majorHAnsi" w:eastAsia="FSAlbertPro" w:hAnsiTheme="majorHAnsi" w:cs="FSAlbertPro"/>
          <w:color w:val="0D4848"/>
          <w:sz w:val="22"/>
          <w:szCs w:val="22"/>
        </w:rPr>
      </w:pPr>
      <w:r w:rsidRPr="00D87C9B">
        <w:rPr>
          <w:rFonts w:asciiTheme="majorHAnsi" w:eastAsia="FSAlbertPro" w:hAnsiTheme="majorHAnsi" w:cs="FSAlbertPro"/>
          <w:color w:val="0D4848"/>
          <w:sz w:val="22"/>
          <w:szCs w:val="22"/>
        </w:rPr>
        <w:t>Keep</w:t>
      </w:r>
      <w:r w:rsidR="00FD5D98">
        <w:rPr>
          <w:rFonts w:asciiTheme="majorHAnsi" w:eastAsia="FSAlbertPro" w:hAnsiTheme="majorHAnsi" w:cs="FSAlbertPro"/>
          <w:color w:val="0D4848"/>
          <w:sz w:val="22"/>
          <w:szCs w:val="22"/>
        </w:rPr>
        <w:t xml:space="preserve"> younger</w:t>
      </w:r>
      <w:r w:rsidRPr="00D87C9B">
        <w:rPr>
          <w:rFonts w:asciiTheme="majorHAnsi" w:eastAsia="FSAlbertPro" w:hAnsiTheme="majorHAnsi" w:cs="FSAlbertPro"/>
          <w:color w:val="0D4848"/>
          <w:sz w:val="22"/>
          <w:szCs w:val="22"/>
        </w:rPr>
        <w:t xml:space="preserve"> </w:t>
      </w:r>
      <w:r w:rsidR="00974414">
        <w:rPr>
          <w:rFonts w:asciiTheme="majorHAnsi" w:eastAsia="FSAlbertPro" w:hAnsiTheme="majorHAnsi" w:cs="FSAlbertPro"/>
          <w:color w:val="0D4848"/>
          <w:sz w:val="22"/>
          <w:szCs w:val="22"/>
        </w:rPr>
        <w:t>kids</w:t>
      </w:r>
      <w:r w:rsidRPr="00D87C9B">
        <w:rPr>
          <w:rFonts w:asciiTheme="majorHAnsi" w:eastAsia="FSAlbertPro" w:hAnsiTheme="majorHAnsi" w:cs="FSAlbertPro"/>
          <w:color w:val="0D4848"/>
          <w:sz w:val="22"/>
          <w:szCs w:val="22"/>
        </w:rPr>
        <w:t xml:space="preserve"> within arm’s reach of an adult.</w:t>
      </w:r>
    </w:p>
    <w:p w:rsidR="00D87C9B" w:rsidRPr="00D87C9B" w:rsidRDefault="00D87C9B" w:rsidP="00D87C9B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Theme="majorHAnsi" w:eastAsia="FSAlbertPro" w:hAnsiTheme="majorHAnsi" w:cs="FSAlbertPro"/>
          <w:color w:val="0D4848"/>
          <w:sz w:val="22"/>
          <w:szCs w:val="22"/>
        </w:rPr>
      </w:pPr>
      <w:r w:rsidRPr="00D87C9B">
        <w:rPr>
          <w:rFonts w:asciiTheme="majorHAnsi" w:eastAsia="FSAlbertPro" w:hAnsiTheme="majorHAnsi" w:cs="FSAlbertPro"/>
          <w:color w:val="0D4848"/>
          <w:sz w:val="22"/>
          <w:szCs w:val="22"/>
        </w:rPr>
        <w:t xml:space="preserve">Choose a Water Watcher. </w:t>
      </w:r>
    </w:p>
    <w:p w:rsidR="00D87C9B" w:rsidRPr="00D87C9B" w:rsidRDefault="00D87C9B" w:rsidP="00D87C9B">
      <w:pPr>
        <w:autoSpaceDE w:val="0"/>
        <w:autoSpaceDN w:val="0"/>
        <w:adjustRightInd w:val="0"/>
        <w:rPr>
          <w:rFonts w:asciiTheme="majorHAnsi" w:eastAsia="FSAlbertPro" w:hAnsiTheme="majorHAnsi" w:cs="FSAlbertPro"/>
          <w:color w:val="0D4848"/>
          <w:sz w:val="22"/>
          <w:szCs w:val="22"/>
        </w:rPr>
      </w:pPr>
    </w:p>
    <w:p w:rsidR="00692105" w:rsidRPr="00AD2B58" w:rsidRDefault="00692105" w:rsidP="00692105">
      <w:pPr>
        <w:pStyle w:val="2GreenSubhead"/>
        <w:spacing w:line="240" w:lineRule="auto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>2 – Wear a Life Jacket!</w:t>
      </w:r>
    </w:p>
    <w:p w:rsidR="00D87C9B" w:rsidRPr="00D87C9B" w:rsidRDefault="00D87C9B" w:rsidP="00D87C9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="FSAlbertPro" w:hAnsiTheme="majorHAnsi" w:cs="FSAlbertPro"/>
          <w:b/>
          <w:color w:val="0D4848"/>
          <w:sz w:val="22"/>
          <w:szCs w:val="22"/>
        </w:rPr>
      </w:pPr>
      <w:r w:rsidRPr="00D87C9B">
        <w:rPr>
          <w:rFonts w:asciiTheme="majorHAnsi" w:eastAsia="FSAlbertPro" w:hAnsiTheme="majorHAnsi" w:cs="FSAlbertPro"/>
          <w:b/>
          <w:color w:val="0D4848"/>
          <w:sz w:val="22"/>
          <w:szCs w:val="22"/>
        </w:rPr>
        <w:t>Why we wear life jackets</w:t>
      </w:r>
    </w:p>
    <w:p w:rsidR="00974414" w:rsidRDefault="00D87C9B" w:rsidP="004C7020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Theme="majorHAnsi" w:eastAsia="FSAlbertPro" w:hAnsiTheme="majorHAnsi" w:cs="FSAlbertPro"/>
          <w:color w:val="0D4848"/>
          <w:sz w:val="22"/>
          <w:szCs w:val="22"/>
        </w:rPr>
      </w:pPr>
      <w:r w:rsidRPr="00974414">
        <w:rPr>
          <w:rFonts w:asciiTheme="majorHAnsi" w:eastAsia="FSAlbertPro" w:hAnsiTheme="majorHAnsi" w:cs="FSAlbertPro"/>
          <w:color w:val="0D4848"/>
          <w:sz w:val="22"/>
          <w:szCs w:val="22"/>
        </w:rPr>
        <w:t>Our rivers are fast, cold, and full of debris.</w:t>
      </w:r>
    </w:p>
    <w:p w:rsidR="00D87C9B" w:rsidRPr="00974414" w:rsidRDefault="00D87C9B" w:rsidP="004C7020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Theme="majorHAnsi" w:eastAsia="FSAlbertPro" w:hAnsiTheme="majorHAnsi" w:cs="FSAlbertPro"/>
          <w:color w:val="0D4848"/>
          <w:sz w:val="22"/>
          <w:szCs w:val="22"/>
        </w:rPr>
      </w:pPr>
      <w:r w:rsidRPr="00974414">
        <w:rPr>
          <w:rFonts w:asciiTheme="majorHAnsi" w:eastAsia="FSAlbertPro" w:hAnsiTheme="majorHAnsi" w:cs="FSAlbertPro"/>
          <w:color w:val="0D4848"/>
          <w:sz w:val="22"/>
          <w:szCs w:val="22"/>
        </w:rPr>
        <w:t>Even the strongest swimmer can be pulled under.</w:t>
      </w:r>
    </w:p>
    <w:p w:rsidR="00D87C9B" w:rsidRPr="00D87C9B" w:rsidRDefault="00D87C9B" w:rsidP="00D87C9B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Theme="majorHAnsi" w:eastAsia="FSAlbertPro" w:hAnsiTheme="majorHAnsi" w:cs="FSAlbertPro"/>
          <w:color w:val="0D4848"/>
          <w:sz w:val="22"/>
          <w:szCs w:val="22"/>
        </w:rPr>
      </w:pPr>
      <w:r w:rsidRPr="00D87C9B">
        <w:rPr>
          <w:rFonts w:asciiTheme="majorHAnsi" w:eastAsia="FSAlbertPro" w:hAnsiTheme="majorHAnsi" w:cs="FSAlbertPro"/>
          <w:color w:val="0D4848"/>
          <w:sz w:val="22"/>
          <w:szCs w:val="22"/>
        </w:rPr>
        <w:t>Tubes, air mattresses or ‘</w:t>
      </w:r>
      <w:proofErr w:type="spellStart"/>
      <w:r w:rsidRPr="00D87C9B">
        <w:rPr>
          <w:rFonts w:asciiTheme="majorHAnsi" w:eastAsia="FSAlbertPro" w:hAnsiTheme="majorHAnsi" w:cs="FSAlbertPro"/>
          <w:color w:val="0D4848"/>
          <w:sz w:val="22"/>
          <w:szCs w:val="22"/>
        </w:rPr>
        <w:t>floaties</w:t>
      </w:r>
      <w:proofErr w:type="spellEnd"/>
      <w:r w:rsidRPr="00D87C9B">
        <w:rPr>
          <w:rFonts w:asciiTheme="majorHAnsi" w:eastAsia="FSAlbertPro" w:hAnsiTheme="majorHAnsi" w:cs="FSAlbertPro"/>
          <w:color w:val="0D4848"/>
          <w:sz w:val="22"/>
          <w:szCs w:val="22"/>
        </w:rPr>
        <w:t xml:space="preserve">’ are toys and are not substitutes for a life jacket.  </w:t>
      </w:r>
    </w:p>
    <w:p w:rsidR="00D87C9B" w:rsidRPr="00D87C9B" w:rsidRDefault="00D87C9B" w:rsidP="00D87C9B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Theme="majorHAnsi" w:eastAsia="FSAlbertPro" w:hAnsiTheme="majorHAnsi" w:cs="FSAlbertPro"/>
          <w:color w:val="0D4848"/>
          <w:sz w:val="22"/>
          <w:szCs w:val="22"/>
        </w:rPr>
      </w:pPr>
      <w:r w:rsidRPr="00D87C9B">
        <w:rPr>
          <w:rFonts w:asciiTheme="majorHAnsi" w:eastAsia="FSAlbertPro" w:hAnsiTheme="majorHAnsi" w:cs="FSAlbertPro"/>
          <w:color w:val="0D4848"/>
          <w:sz w:val="22"/>
          <w:szCs w:val="22"/>
        </w:rPr>
        <w:t>California</w:t>
      </w:r>
      <w:r w:rsidR="00FD5D98">
        <w:rPr>
          <w:rFonts w:asciiTheme="majorHAnsi" w:eastAsia="FSAlbertPro" w:hAnsiTheme="majorHAnsi" w:cs="FSAlbertPro"/>
          <w:color w:val="0D4848"/>
          <w:sz w:val="22"/>
          <w:szCs w:val="22"/>
        </w:rPr>
        <w:t xml:space="preserve"> law</w:t>
      </w:r>
      <w:r w:rsidRPr="00D87C9B">
        <w:rPr>
          <w:rFonts w:asciiTheme="majorHAnsi" w:eastAsia="FSAlbertPro" w:hAnsiTheme="majorHAnsi" w:cs="FSAlbertPro"/>
          <w:color w:val="0D4848"/>
          <w:sz w:val="22"/>
          <w:szCs w:val="22"/>
        </w:rPr>
        <w:t xml:space="preserve"> </w:t>
      </w:r>
      <w:r w:rsidR="00974414">
        <w:rPr>
          <w:rFonts w:asciiTheme="majorHAnsi" w:eastAsia="FSAlbertPro" w:hAnsiTheme="majorHAnsi" w:cs="FSAlbertPro"/>
          <w:color w:val="0D4848"/>
          <w:sz w:val="22"/>
          <w:szCs w:val="22"/>
        </w:rPr>
        <w:t>-</w:t>
      </w:r>
      <w:r w:rsidRPr="00D87C9B">
        <w:rPr>
          <w:rFonts w:asciiTheme="majorHAnsi" w:eastAsia="FSAlbertPro" w:hAnsiTheme="majorHAnsi" w:cs="FSAlbertPro"/>
          <w:color w:val="0D4848"/>
          <w:sz w:val="22"/>
          <w:szCs w:val="22"/>
        </w:rPr>
        <w:t xml:space="preserve"> all persons on board a personal watercraft (like a jet ski) and all persons being towed behind a vessel (as in water skiing) must wear a life jacket.</w:t>
      </w:r>
    </w:p>
    <w:p w:rsidR="00D87C9B" w:rsidRPr="00D87C9B" w:rsidRDefault="00D87C9B" w:rsidP="00D87C9B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Theme="majorHAnsi" w:eastAsia="FSAlbertPro" w:hAnsiTheme="majorHAnsi" w:cs="FSAlbertPro"/>
          <w:color w:val="0D4848"/>
          <w:sz w:val="22"/>
          <w:szCs w:val="22"/>
        </w:rPr>
      </w:pPr>
      <w:r w:rsidRPr="00D87C9B">
        <w:rPr>
          <w:rFonts w:asciiTheme="majorHAnsi" w:eastAsia="FSAlbertPro" w:hAnsiTheme="majorHAnsi" w:cs="FSAlbertPro"/>
          <w:color w:val="0D4848"/>
          <w:sz w:val="22"/>
          <w:szCs w:val="22"/>
        </w:rPr>
        <w:t>Sacramento County ordinance requires any child under the age of 13 to wear a life vest before accessing any public waters.</w:t>
      </w:r>
    </w:p>
    <w:p w:rsidR="00D87C9B" w:rsidRPr="00D87C9B" w:rsidRDefault="00D87C9B" w:rsidP="00D87C9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="FSAlbertPro" w:hAnsiTheme="majorHAnsi" w:cs="FSAlbertPro"/>
          <w:b/>
          <w:color w:val="0D4848"/>
          <w:sz w:val="22"/>
          <w:szCs w:val="22"/>
        </w:rPr>
      </w:pPr>
      <w:r w:rsidRPr="00D87C9B">
        <w:rPr>
          <w:rFonts w:asciiTheme="majorHAnsi" w:eastAsia="FSAlbertPro" w:hAnsiTheme="majorHAnsi" w:cs="FSAlbertPro"/>
          <w:b/>
          <w:color w:val="0D4848"/>
          <w:sz w:val="22"/>
          <w:szCs w:val="22"/>
        </w:rPr>
        <w:t>How to fit a life jacket</w:t>
      </w:r>
    </w:p>
    <w:p w:rsidR="00D87C9B" w:rsidRPr="00D87C9B" w:rsidRDefault="00974414" w:rsidP="00D87C9B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Theme="majorHAnsi" w:eastAsia="FSAlbertPro" w:hAnsiTheme="majorHAnsi" w:cs="FSAlbertPro"/>
          <w:color w:val="0D4848"/>
          <w:sz w:val="22"/>
          <w:szCs w:val="22"/>
        </w:rPr>
      </w:pPr>
      <w:r>
        <w:rPr>
          <w:rFonts w:asciiTheme="majorHAnsi" w:eastAsia="FSAlbertPro" w:hAnsiTheme="majorHAnsi" w:cs="FSAlbertPro"/>
          <w:color w:val="0D4848"/>
          <w:sz w:val="22"/>
          <w:szCs w:val="22"/>
        </w:rPr>
        <w:t>Demonstrate proper fit, and what happens if life jacket is too tight or too loose.</w:t>
      </w:r>
    </w:p>
    <w:p w:rsidR="00D87C9B" w:rsidRDefault="00D87C9B" w:rsidP="00D87C9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="FSAlbertPro" w:hAnsiTheme="majorHAnsi" w:cs="FSAlbertPro"/>
          <w:color w:val="0D4848"/>
          <w:sz w:val="22"/>
          <w:szCs w:val="22"/>
        </w:rPr>
      </w:pPr>
      <w:r w:rsidRPr="00D87C9B">
        <w:rPr>
          <w:rFonts w:asciiTheme="majorHAnsi" w:eastAsia="FSAlbertPro" w:hAnsiTheme="majorHAnsi" w:cs="FSAlbertPro"/>
          <w:b/>
          <w:color w:val="0D4848"/>
          <w:sz w:val="22"/>
          <w:szCs w:val="22"/>
        </w:rPr>
        <w:t>Borrow a life jacket</w:t>
      </w:r>
      <w:r w:rsidRPr="00D87C9B">
        <w:rPr>
          <w:rFonts w:asciiTheme="majorHAnsi" w:eastAsia="FSAlbertPro" w:hAnsiTheme="majorHAnsi" w:cs="FSAlbertPro"/>
          <w:color w:val="0D4848"/>
          <w:sz w:val="22"/>
          <w:szCs w:val="22"/>
        </w:rPr>
        <w:t xml:space="preserve"> - Life jackets for temporary use are hung on </w:t>
      </w:r>
      <w:r w:rsidRPr="00FD5D98">
        <w:rPr>
          <w:rFonts w:asciiTheme="majorHAnsi" w:eastAsia="FSAlbertPro" w:hAnsiTheme="majorHAnsi" w:cs="FSAlbertPro"/>
          <w:color w:val="0D4848"/>
          <w:sz w:val="22"/>
          <w:szCs w:val="22"/>
          <w:u w:val="single"/>
        </w:rPr>
        <w:t>loaner boards</w:t>
      </w:r>
      <w:r w:rsidRPr="00D87C9B">
        <w:rPr>
          <w:rFonts w:asciiTheme="majorHAnsi" w:eastAsia="FSAlbertPro" w:hAnsiTheme="majorHAnsi" w:cs="FSAlbertPro"/>
          <w:color w:val="0D4848"/>
          <w:sz w:val="22"/>
          <w:szCs w:val="22"/>
        </w:rPr>
        <w:t xml:space="preserve"> along local waterways. There are also borrowing stations at some local </w:t>
      </w:r>
      <w:r w:rsidRPr="00FD5D98">
        <w:rPr>
          <w:rFonts w:asciiTheme="majorHAnsi" w:eastAsia="FSAlbertPro" w:hAnsiTheme="majorHAnsi" w:cs="FSAlbertPro"/>
          <w:color w:val="0D4848"/>
          <w:sz w:val="22"/>
          <w:szCs w:val="22"/>
          <w:u w:val="single"/>
        </w:rPr>
        <w:t>fire stations</w:t>
      </w:r>
      <w:r w:rsidRPr="00D87C9B">
        <w:rPr>
          <w:rFonts w:asciiTheme="majorHAnsi" w:eastAsia="FSAlbertPro" w:hAnsiTheme="majorHAnsi" w:cs="FSAlbertPro"/>
          <w:color w:val="0D4848"/>
          <w:sz w:val="22"/>
          <w:szCs w:val="22"/>
        </w:rPr>
        <w:t>.</w:t>
      </w:r>
    </w:p>
    <w:p w:rsidR="00692105" w:rsidRDefault="00692105" w:rsidP="00692105">
      <w:pPr>
        <w:pStyle w:val="2GreenSubhead"/>
        <w:spacing w:line="240" w:lineRule="auto"/>
        <w:ind w:left="0" w:firstLine="0"/>
        <w:rPr>
          <w:rFonts w:asciiTheme="majorHAnsi" w:eastAsia="FSAlbertPro" w:hAnsiTheme="majorHAnsi" w:cs="FSAlbertPro"/>
          <w:b w:val="0"/>
          <w:color w:val="0D4848"/>
          <w:sz w:val="22"/>
          <w:szCs w:val="22"/>
        </w:rPr>
      </w:pPr>
    </w:p>
    <w:p w:rsidR="00692105" w:rsidRPr="00AD2B58" w:rsidRDefault="00692105" w:rsidP="00692105">
      <w:pPr>
        <w:pStyle w:val="2GreenSubhead"/>
        <w:spacing w:line="240" w:lineRule="auto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>3 – Learn to Float!</w:t>
      </w:r>
    </w:p>
    <w:p w:rsidR="00D87C9B" w:rsidRPr="00D87C9B" w:rsidRDefault="00D87C9B" w:rsidP="00D87C9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="FSAlbertPro" w:hAnsiTheme="majorHAnsi" w:cs="FSAlbertPro"/>
          <w:color w:val="0D4848"/>
          <w:sz w:val="22"/>
          <w:szCs w:val="22"/>
        </w:rPr>
      </w:pPr>
      <w:r w:rsidRPr="00D87C9B">
        <w:rPr>
          <w:rFonts w:asciiTheme="majorHAnsi" w:eastAsia="FSAlbertPro" w:hAnsiTheme="majorHAnsi" w:cs="FSAlbertPro"/>
          <w:color w:val="0D4848"/>
          <w:sz w:val="22"/>
          <w:szCs w:val="22"/>
        </w:rPr>
        <w:t>Treading water is a way of staying afloat by calmly moving your arms and legs in wide circles.</w:t>
      </w:r>
    </w:p>
    <w:p w:rsidR="00D87C9B" w:rsidRPr="00D87C9B" w:rsidRDefault="00D87C9B" w:rsidP="00D87C9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="FSAlbertPro" w:hAnsiTheme="majorHAnsi" w:cs="FSAlbertPro"/>
          <w:color w:val="0D4848"/>
          <w:sz w:val="22"/>
          <w:szCs w:val="22"/>
        </w:rPr>
      </w:pPr>
      <w:r w:rsidRPr="00D87C9B">
        <w:rPr>
          <w:rFonts w:asciiTheme="majorHAnsi" w:eastAsia="FSAlbertPro" w:hAnsiTheme="majorHAnsi" w:cs="FSAlbertPro"/>
          <w:color w:val="0D4848"/>
          <w:sz w:val="22"/>
          <w:szCs w:val="22"/>
        </w:rPr>
        <w:t>Treading water allows you to catch your breath, assess the situation, and look around for the nearest safe place.</w:t>
      </w:r>
    </w:p>
    <w:p w:rsidR="00D87C9B" w:rsidRPr="00D87C9B" w:rsidRDefault="00D87C9B" w:rsidP="00D87C9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="FSAlbertPro" w:hAnsiTheme="majorHAnsi" w:cs="FSAlbertPro"/>
          <w:color w:val="0D4848"/>
          <w:sz w:val="22"/>
          <w:szCs w:val="22"/>
        </w:rPr>
      </w:pPr>
      <w:r w:rsidRPr="00D87C9B">
        <w:rPr>
          <w:rFonts w:asciiTheme="majorHAnsi" w:eastAsia="FSAlbertPro" w:hAnsiTheme="majorHAnsi" w:cs="FSAlbertPro"/>
          <w:color w:val="0D4848"/>
          <w:sz w:val="22"/>
          <w:szCs w:val="22"/>
        </w:rPr>
        <w:t>Floating down river:</w:t>
      </w:r>
      <w:r w:rsidR="00974414">
        <w:rPr>
          <w:rFonts w:asciiTheme="majorHAnsi" w:eastAsia="FSAlbertPro" w:hAnsiTheme="majorHAnsi" w:cs="FSAlbertPro"/>
          <w:color w:val="0D4848"/>
          <w:sz w:val="22"/>
          <w:szCs w:val="22"/>
        </w:rPr>
        <w:t xml:space="preserve"> on your back, feet first, toes out of water</w:t>
      </w:r>
    </w:p>
    <w:p w:rsidR="00D87C9B" w:rsidRPr="00D87C9B" w:rsidRDefault="00D87C9B" w:rsidP="00D87C9B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Theme="majorHAnsi" w:eastAsia="FSAlbertPro" w:hAnsiTheme="majorHAnsi" w:cs="FSAlbertPro"/>
          <w:color w:val="0D4848"/>
          <w:sz w:val="22"/>
          <w:szCs w:val="22"/>
        </w:rPr>
      </w:pPr>
      <w:r w:rsidRPr="00D87C9B">
        <w:rPr>
          <w:rFonts w:asciiTheme="majorHAnsi" w:eastAsia="FSAlbertPro" w:hAnsiTheme="majorHAnsi" w:cs="FSAlbertPro"/>
          <w:color w:val="0D4848"/>
          <w:sz w:val="22"/>
          <w:szCs w:val="22"/>
        </w:rPr>
        <w:t>Use your feet to push away from rocks, logs, or other obstacles.</w:t>
      </w:r>
    </w:p>
    <w:p w:rsidR="00D87C9B" w:rsidRPr="00D87C9B" w:rsidRDefault="00D87C9B" w:rsidP="00D87C9B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Theme="majorHAnsi" w:eastAsia="FSAlbertPro" w:hAnsiTheme="majorHAnsi" w:cs="FSAlbertPro"/>
          <w:color w:val="0D4848"/>
          <w:sz w:val="22"/>
          <w:szCs w:val="22"/>
        </w:rPr>
      </w:pPr>
      <w:r w:rsidRPr="00D87C9B">
        <w:rPr>
          <w:rFonts w:asciiTheme="majorHAnsi" w:eastAsia="FSAlbertPro" w:hAnsiTheme="majorHAnsi" w:cs="FSAlbertPro"/>
          <w:color w:val="0D4848"/>
          <w:sz w:val="22"/>
          <w:szCs w:val="22"/>
        </w:rPr>
        <w:lastRenderedPageBreak/>
        <w:t>Never attempt to stand up in swiftly moving water or your feet can be entrapped.</w:t>
      </w:r>
    </w:p>
    <w:p w:rsidR="00692105" w:rsidRPr="00D87C9B" w:rsidRDefault="00692105" w:rsidP="00D87C9B">
      <w:pPr>
        <w:autoSpaceDE w:val="0"/>
        <w:autoSpaceDN w:val="0"/>
        <w:adjustRightInd w:val="0"/>
        <w:rPr>
          <w:rFonts w:asciiTheme="majorHAnsi" w:eastAsia="FSAlbertPro" w:hAnsiTheme="majorHAnsi" w:cs="FSAlbertPro"/>
          <w:color w:val="0D4848"/>
          <w:sz w:val="22"/>
          <w:szCs w:val="22"/>
        </w:rPr>
      </w:pPr>
    </w:p>
    <w:p w:rsidR="00692105" w:rsidRPr="00AD2B58" w:rsidRDefault="00692105" w:rsidP="00692105">
      <w:pPr>
        <w:pStyle w:val="2GreenSubhead"/>
        <w:spacing w:line="240" w:lineRule="auto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>4 –</w:t>
      </w:r>
      <w:r w:rsidR="007D58EF">
        <w:rPr>
          <w:rFonts w:asciiTheme="majorHAnsi" w:hAnsiTheme="majorHAnsi"/>
        </w:rPr>
        <w:t xml:space="preserve">Look </w:t>
      </w:r>
      <w:proofErr w:type="gramStart"/>
      <w:r w:rsidR="007D58EF">
        <w:rPr>
          <w:rFonts w:asciiTheme="majorHAnsi" w:hAnsiTheme="majorHAnsi"/>
        </w:rPr>
        <w:t>Before</w:t>
      </w:r>
      <w:proofErr w:type="gramEnd"/>
      <w:r w:rsidR="007D58EF">
        <w:rPr>
          <w:rFonts w:asciiTheme="majorHAnsi" w:hAnsiTheme="majorHAnsi"/>
        </w:rPr>
        <w:t xml:space="preserve"> You Leap!</w:t>
      </w:r>
    </w:p>
    <w:p w:rsidR="00D87C9B" w:rsidRPr="00D87C9B" w:rsidRDefault="00D87C9B" w:rsidP="00D87C9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="FSAlbertPro" w:hAnsiTheme="majorHAnsi" w:cs="FSAlbertPro"/>
          <w:color w:val="0D4848"/>
          <w:sz w:val="22"/>
          <w:szCs w:val="22"/>
        </w:rPr>
      </w:pPr>
      <w:r w:rsidRPr="00D87C9B">
        <w:rPr>
          <w:rFonts w:asciiTheme="majorHAnsi" w:eastAsia="FSAlbertPro" w:hAnsiTheme="majorHAnsi" w:cs="FSAlbertPro"/>
          <w:color w:val="0D4848"/>
          <w:sz w:val="22"/>
          <w:szCs w:val="22"/>
        </w:rPr>
        <w:t>Obey the signs – look for “No Swimming” or “No Diving”.</w:t>
      </w:r>
    </w:p>
    <w:p w:rsidR="00D87C9B" w:rsidRPr="00D87C9B" w:rsidRDefault="00D87C9B" w:rsidP="00D87C9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="FSAlbertPro" w:hAnsiTheme="majorHAnsi" w:cs="FSAlbertPro"/>
          <w:color w:val="0D4848"/>
          <w:sz w:val="22"/>
          <w:szCs w:val="22"/>
        </w:rPr>
      </w:pPr>
      <w:r w:rsidRPr="00D87C9B">
        <w:rPr>
          <w:rFonts w:asciiTheme="majorHAnsi" w:eastAsia="FSAlbertPro" w:hAnsiTheme="majorHAnsi" w:cs="FSAlbertPro"/>
          <w:color w:val="0D4848"/>
          <w:sz w:val="22"/>
          <w:szCs w:val="22"/>
        </w:rPr>
        <w:t>Riverbeds can drop off sharply. Stay close to shore to avoid drop-offs and currents.</w:t>
      </w:r>
    </w:p>
    <w:p w:rsidR="00D87C9B" w:rsidRPr="00D87C9B" w:rsidRDefault="00D87C9B" w:rsidP="00D87C9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="FSAlbertPro" w:hAnsiTheme="majorHAnsi" w:cs="FSAlbertPro"/>
          <w:color w:val="0D4848"/>
          <w:sz w:val="22"/>
          <w:szCs w:val="22"/>
        </w:rPr>
      </w:pPr>
      <w:r w:rsidRPr="00D87C9B">
        <w:rPr>
          <w:rFonts w:asciiTheme="majorHAnsi" w:eastAsia="FSAlbertPro" w:hAnsiTheme="majorHAnsi" w:cs="FSAlbertPro"/>
          <w:color w:val="0D4848"/>
          <w:sz w:val="22"/>
          <w:szCs w:val="22"/>
        </w:rPr>
        <w:t>Ask yourself the following questions:</w:t>
      </w:r>
    </w:p>
    <w:p w:rsidR="00D87C9B" w:rsidRPr="00D87C9B" w:rsidRDefault="00D87C9B" w:rsidP="00D87C9B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Theme="majorHAnsi" w:eastAsia="FSAlbertPro" w:hAnsiTheme="majorHAnsi" w:cs="FSAlbertPro"/>
          <w:color w:val="0D4848"/>
          <w:sz w:val="22"/>
          <w:szCs w:val="22"/>
        </w:rPr>
      </w:pPr>
      <w:r w:rsidRPr="00D87C9B">
        <w:rPr>
          <w:rFonts w:asciiTheme="majorHAnsi" w:eastAsia="FSAlbertPro" w:hAnsiTheme="majorHAnsi" w:cs="FSAlbertPro"/>
          <w:color w:val="0D4848"/>
          <w:sz w:val="22"/>
          <w:szCs w:val="22"/>
        </w:rPr>
        <w:t xml:space="preserve">Is the water deep enough? </w:t>
      </w:r>
    </w:p>
    <w:p w:rsidR="00D87C9B" w:rsidRPr="00D87C9B" w:rsidRDefault="00D87C9B" w:rsidP="00D87C9B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Theme="majorHAnsi" w:eastAsia="FSAlbertPro" w:hAnsiTheme="majorHAnsi" w:cs="FSAlbertPro"/>
          <w:color w:val="0D4848"/>
          <w:sz w:val="22"/>
          <w:szCs w:val="22"/>
        </w:rPr>
      </w:pPr>
      <w:r w:rsidRPr="00D87C9B">
        <w:rPr>
          <w:rFonts w:asciiTheme="majorHAnsi" w:eastAsia="FSAlbertPro" w:hAnsiTheme="majorHAnsi" w:cs="FSAlbertPro"/>
          <w:color w:val="0D4848"/>
          <w:sz w:val="22"/>
          <w:szCs w:val="22"/>
        </w:rPr>
        <w:t>How cold is the water?</w:t>
      </w:r>
    </w:p>
    <w:p w:rsidR="00D87C9B" w:rsidRPr="00D87C9B" w:rsidRDefault="00D87C9B" w:rsidP="00D87C9B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Theme="majorHAnsi" w:eastAsia="FSAlbertPro" w:hAnsiTheme="majorHAnsi" w:cs="FSAlbertPro"/>
          <w:color w:val="0D4848"/>
          <w:sz w:val="22"/>
          <w:szCs w:val="22"/>
        </w:rPr>
      </w:pPr>
      <w:r w:rsidRPr="00D87C9B">
        <w:rPr>
          <w:rFonts w:asciiTheme="majorHAnsi" w:eastAsia="FSAlbertPro" w:hAnsiTheme="majorHAnsi" w:cs="FSAlbertPro"/>
          <w:color w:val="0D4848"/>
          <w:sz w:val="22"/>
          <w:szCs w:val="22"/>
        </w:rPr>
        <w:t xml:space="preserve">Are there obstacles under the water that are not visible from the surface? </w:t>
      </w:r>
    </w:p>
    <w:p w:rsidR="00692105" w:rsidRDefault="00692105" w:rsidP="00692105">
      <w:pPr>
        <w:pStyle w:val="SKBodyText"/>
        <w:spacing w:after="0"/>
        <w:rPr>
          <w:rFonts w:eastAsia="FSAlbertPro" w:cs="FSAlbertPro"/>
          <w:color w:val="0D4848"/>
        </w:rPr>
      </w:pPr>
    </w:p>
    <w:p w:rsidR="00692105" w:rsidRPr="00AD2B58" w:rsidRDefault="00692105" w:rsidP="00692105">
      <w:pPr>
        <w:pStyle w:val="2GreenSubhead"/>
        <w:spacing w:line="240" w:lineRule="auto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 – </w:t>
      </w:r>
      <w:r w:rsidR="007D58EF" w:rsidRPr="007D58EF">
        <w:rPr>
          <w:rFonts w:asciiTheme="majorHAnsi" w:hAnsiTheme="majorHAnsi"/>
        </w:rPr>
        <w:t>Learn to Rescue Safely!</w:t>
      </w:r>
    </w:p>
    <w:p w:rsidR="00D87C9B" w:rsidRPr="00D87C9B" w:rsidRDefault="00D87C9B" w:rsidP="00D87C9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="FSAlbertPro" w:hAnsiTheme="majorHAnsi" w:cs="FSAlbertPro"/>
          <w:color w:val="0D4848"/>
          <w:sz w:val="22"/>
          <w:szCs w:val="22"/>
        </w:rPr>
      </w:pPr>
      <w:r w:rsidRPr="00D87C9B">
        <w:rPr>
          <w:rFonts w:asciiTheme="majorHAnsi" w:eastAsia="FSAlbertPro" w:hAnsiTheme="majorHAnsi" w:cs="FSAlbertPro"/>
          <w:color w:val="0D4848"/>
          <w:sz w:val="22"/>
          <w:szCs w:val="22"/>
        </w:rPr>
        <w:t>Know the signs of drowning. Drowning is often depicted incorrectly in movies.</w:t>
      </w:r>
    </w:p>
    <w:p w:rsidR="00D87C9B" w:rsidRPr="00D87C9B" w:rsidRDefault="00D87C9B" w:rsidP="00D87C9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="FSAlbertPro" w:hAnsiTheme="majorHAnsi" w:cs="FSAlbertPro"/>
          <w:color w:val="0D4848"/>
          <w:sz w:val="22"/>
          <w:szCs w:val="22"/>
        </w:rPr>
      </w:pPr>
      <w:r w:rsidRPr="00D87C9B">
        <w:rPr>
          <w:rFonts w:asciiTheme="majorHAnsi" w:eastAsia="FSAlbertPro" w:hAnsiTheme="majorHAnsi" w:cs="FSAlbertPro"/>
          <w:color w:val="0D4848"/>
          <w:sz w:val="22"/>
          <w:szCs w:val="22"/>
        </w:rPr>
        <w:t>To safely save someone, know how to reach, throw, or find an adult to row.</w:t>
      </w:r>
    </w:p>
    <w:p w:rsidR="00D87C9B" w:rsidRDefault="00D87C9B" w:rsidP="00D87C9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="FSAlbertPro" w:hAnsiTheme="majorHAnsi" w:cs="FSAlbertPro"/>
          <w:color w:val="0D4848"/>
          <w:sz w:val="22"/>
          <w:szCs w:val="22"/>
        </w:rPr>
      </w:pPr>
      <w:r w:rsidRPr="00D87C9B">
        <w:rPr>
          <w:rFonts w:asciiTheme="majorHAnsi" w:eastAsia="FSAlbertPro" w:hAnsiTheme="majorHAnsi" w:cs="FSAlbertPro"/>
          <w:color w:val="0D4848"/>
          <w:sz w:val="22"/>
          <w:szCs w:val="22"/>
        </w:rPr>
        <w:t>If you can’t safely reach, throw or find an adult to row, go call 9-1-1 to get help.</w:t>
      </w:r>
    </w:p>
    <w:p w:rsidR="00692105" w:rsidRDefault="00692105" w:rsidP="00692105">
      <w:pPr>
        <w:pStyle w:val="SKBodyText"/>
        <w:spacing w:after="0"/>
        <w:rPr>
          <w:rFonts w:eastAsia="FSAlbertPro" w:cs="FSAlbertPro"/>
          <w:color w:val="0D4848"/>
        </w:rPr>
      </w:pPr>
    </w:p>
    <w:p w:rsidR="00692105" w:rsidRPr="00AD2B58" w:rsidRDefault="00692105" w:rsidP="00692105">
      <w:pPr>
        <w:pStyle w:val="2GreenSubhead"/>
        <w:spacing w:line="240" w:lineRule="auto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>6 – Don’t Overload Your Boat!</w:t>
      </w:r>
    </w:p>
    <w:p w:rsidR="00D87C9B" w:rsidRPr="00D87C9B" w:rsidRDefault="00974414" w:rsidP="00D87C9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="FSAlbertPro" w:hAnsiTheme="majorHAnsi" w:cs="FSAlbertPro"/>
          <w:color w:val="0D4848"/>
          <w:sz w:val="22"/>
          <w:szCs w:val="22"/>
        </w:rPr>
      </w:pPr>
      <w:r>
        <w:rPr>
          <w:rFonts w:asciiTheme="majorHAnsi" w:eastAsia="FSAlbertPro" w:hAnsiTheme="majorHAnsi" w:cs="FSAlbertPro"/>
          <w:color w:val="0D4848"/>
          <w:sz w:val="22"/>
          <w:szCs w:val="22"/>
        </w:rPr>
        <w:t>Overloading</w:t>
      </w:r>
      <w:r w:rsidR="00D87C9B" w:rsidRPr="00D87C9B">
        <w:rPr>
          <w:rFonts w:asciiTheme="majorHAnsi" w:eastAsia="FSAlbertPro" w:hAnsiTheme="majorHAnsi" w:cs="FSAlbertPro"/>
          <w:color w:val="0D4848"/>
          <w:sz w:val="22"/>
          <w:szCs w:val="22"/>
        </w:rPr>
        <w:t xml:space="preserve"> is very dangerous. An overloaded or unbalanced boat can turn over or capsize, even when there is no wind or rough water.</w:t>
      </w:r>
    </w:p>
    <w:p w:rsidR="00692105" w:rsidRDefault="00D87C9B" w:rsidP="0069210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="FSAlbertPro" w:hAnsiTheme="majorHAnsi" w:cs="FSAlbertPro"/>
          <w:color w:val="0D4848"/>
          <w:sz w:val="22"/>
          <w:szCs w:val="22"/>
        </w:rPr>
      </w:pPr>
      <w:r w:rsidRPr="00D87C9B">
        <w:rPr>
          <w:rFonts w:asciiTheme="majorHAnsi" w:eastAsia="FSAlbertPro" w:hAnsiTheme="majorHAnsi" w:cs="FSAlbertPro"/>
          <w:color w:val="0D4848"/>
          <w:sz w:val="22"/>
          <w:szCs w:val="22"/>
        </w:rPr>
        <w:t xml:space="preserve">Operating a boat requires good judgement and </w:t>
      </w:r>
      <w:r w:rsidR="00974414">
        <w:rPr>
          <w:rFonts w:asciiTheme="majorHAnsi" w:eastAsia="FSAlbertPro" w:hAnsiTheme="majorHAnsi" w:cs="FSAlbertPro"/>
          <w:color w:val="0D4848"/>
          <w:sz w:val="22"/>
          <w:szCs w:val="22"/>
        </w:rPr>
        <w:t>safe</w:t>
      </w:r>
      <w:r w:rsidRPr="00D87C9B">
        <w:rPr>
          <w:rFonts w:asciiTheme="majorHAnsi" w:eastAsia="FSAlbertPro" w:hAnsiTheme="majorHAnsi" w:cs="FSAlbertPro"/>
          <w:color w:val="0D4848"/>
          <w:sz w:val="22"/>
          <w:szCs w:val="22"/>
        </w:rPr>
        <w:t xml:space="preserve"> behavior.</w:t>
      </w:r>
    </w:p>
    <w:p w:rsidR="00D87C9B" w:rsidRPr="00D87C9B" w:rsidRDefault="00D87C9B" w:rsidP="00D87C9B">
      <w:pPr>
        <w:autoSpaceDE w:val="0"/>
        <w:autoSpaceDN w:val="0"/>
        <w:adjustRightInd w:val="0"/>
        <w:rPr>
          <w:rFonts w:asciiTheme="majorHAnsi" w:eastAsia="FSAlbertPro" w:hAnsiTheme="majorHAnsi" w:cs="FSAlbertPro"/>
          <w:color w:val="0D4848"/>
          <w:sz w:val="22"/>
          <w:szCs w:val="22"/>
        </w:rPr>
      </w:pPr>
    </w:p>
    <w:p w:rsidR="00692105" w:rsidRPr="00AD2B58" w:rsidRDefault="00692105" w:rsidP="00692105">
      <w:pPr>
        <w:pStyle w:val="2GreenSubhead"/>
        <w:spacing w:line="240" w:lineRule="auto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 –Stay </w:t>
      </w:r>
      <w:proofErr w:type="gramStart"/>
      <w:r>
        <w:rPr>
          <w:rFonts w:asciiTheme="majorHAnsi" w:hAnsiTheme="majorHAnsi"/>
        </w:rPr>
        <w:t>With</w:t>
      </w:r>
      <w:proofErr w:type="gramEnd"/>
      <w:r>
        <w:rPr>
          <w:rFonts w:asciiTheme="majorHAnsi" w:hAnsiTheme="majorHAnsi"/>
        </w:rPr>
        <w:t xml:space="preserve"> Your Boat!</w:t>
      </w:r>
    </w:p>
    <w:p w:rsidR="00D87C9B" w:rsidRPr="00D87C9B" w:rsidRDefault="00D87C9B" w:rsidP="00D87C9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="FSAlbertPro" w:hAnsiTheme="majorHAnsi" w:cs="FSAlbertPro"/>
          <w:color w:val="0D4848"/>
          <w:sz w:val="22"/>
          <w:szCs w:val="22"/>
        </w:rPr>
      </w:pPr>
      <w:r w:rsidRPr="00D87C9B">
        <w:rPr>
          <w:rFonts w:asciiTheme="majorHAnsi" w:eastAsia="FSAlbertPro" w:hAnsiTheme="majorHAnsi" w:cs="FSAlbertPro"/>
          <w:color w:val="0D4848"/>
          <w:sz w:val="22"/>
          <w:szCs w:val="22"/>
        </w:rPr>
        <w:t>If you boat capsizes or turns over, stay with the boat. It is easier for rescuers to see.</w:t>
      </w:r>
    </w:p>
    <w:p w:rsidR="00D87C9B" w:rsidRPr="00D87C9B" w:rsidRDefault="00D87C9B" w:rsidP="00D87C9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="FSAlbertPro" w:hAnsiTheme="majorHAnsi" w:cs="FSAlbertPro"/>
          <w:color w:val="0D4848"/>
          <w:sz w:val="22"/>
          <w:szCs w:val="22"/>
        </w:rPr>
      </w:pPr>
      <w:r w:rsidRPr="00D87C9B">
        <w:rPr>
          <w:rFonts w:asciiTheme="majorHAnsi" w:eastAsia="FSAlbertPro" w:hAnsiTheme="majorHAnsi" w:cs="FSAlbertPro"/>
          <w:color w:val="0D4848"/>
          <w:sz w:val="22"/>
          <w:szCs w:val="22"/>
        </w:rPr>
        <w:t>Most boats have floatation built into them so they will not sink.</w:t>
      </w:r>
    </w:p>
    <w:p w:rsidR="00D87C9B" w:rsidRPr="00D87C9B" w:rsidRDefault="00D87C9B" w:rsidP="00D87C9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="FSAlbertPro" w:hAnsiTheme="majorHAnsi" w:cs="FSAlbertPro"/>
          <w:color w:val="0D4848"/>
          <w:sz w:val="22"/>
          <w:szCs w:val="22"/>
        </w:rPr>
      </w:pPr>
      <w:r w:rsidRPr="00D87C9B">
        <w:rPr>
          <w:rFonts w:asciiTheme="majorHAnsi" w:eastAsia="FSAlbertPro" w:hAnsiTheme="majorHAnsi" w:cs="FSAlbertPro"/>
          <w:color w:val="0D4848"/>
          <w:sz w:val="22"/>
          <w:szCs w:val="22"/>
        </w:rPr>
        <w:t>If help is nearby, yell, gesture, or use a whistle to attract attention.</w:t>
      </w:r>
    </w:p>
    <w:p w:rsidR="00D87C9B" w:rsidRPr="00D87C9B" w:rsidRDefault="00D87C9B" w:rsidP="00D87C9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="FSAlbertPro" w:hAnsiTheme="majorHAnsi" w:cs="FSAlbertPro"/>
          <w:color w:val="0D4848"/>
          <w:sz w:val="22"/>
          <w:szCs w:val="22"/>
        </w:rPr>
      </w:pPr>
      <w:r w:rsidRPr="00D87C9B">
        <w:rPr>
          <w:rFonts w:asciiTheme="majorHAnsi" w:eastAsia="FSAlbertPro" w:hAnsiTheme="majorHAnsi" w:cs="FSAlbertPro"/>
          <w:color w:val="0D4848"/>
          <w:sz w:val="22"/>
          <w:szCs w:val="22"/>
        </w:rPr>
        <w:t>If you can’t say with your boat, grab onto anything that floats.</w:t>
      </w:r>
    </w:p>
    <w:p w:rsidR="00692105" w:rsidRDefault="00692105" w:rsidP="00692105">
      <w:pPr>
        <w:pStyle w:val="SKBodyText"/>
        <w:spacing w:after="0"/>
        <w:rPr>
          <w:rFonts w:eastAsia="FSAlbertPro" w:cs="FSAlbertPro"/>
          <w:color w:val="0D4848"/>
        </w:rPr>
      </w:pPr>
    </w:p>
    <w:p w:rsidR="00692105" w:rsidRPr="00AD2B58" w:rsidRDefault="00692105" w:rsidP="00692105">
      <w:pPr>
        <w:pStyle w:val="2GreenSubhead"/>
        <w:spacing w:line="240" w:lineRule="auto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>8 –Learn the Boating Rules of the Road!</w:t>
      </w:r>
    </w:p>
    <w:p w:rsidR="00974414" w:rsidRPr="00974414" w:rsidRDefault="00974414" w:rsidP="0097441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="FSAlbertPro" w:hAnsiTheme="majorHAnsi" w:cs="FSAlbertPro"/>
          <w:color w:val="0D4848"/>
          <w:sz w:val="22"/>
          <w:szCs w:val="22"/>
        </w:rPr>
      </w:pPr>
      <w:r w:rsidRPr="00974414">
        <w:rPr>
          <w:rFonts w:asciiTheme="majorHAnsi" w:eastAsia="FSAlbertPro" w:hAnsiTheme="majorHAnsi" w:cs="FSAlbertPro"/>
          <w:color w:val="0D4848"/>
          <w:sz w:val="22"/>
          <w:szCs w:val="22"/>
        </w:rPr>
        <w:t>Boaters need to be courteous, safe and follow the rules of the road.</w:t>
      </w:r>
    </w:p>
    <w:p w:rsidR="00974414" w:rsidRPr="00974414" w:rsidRDefault="00974414" w:rsidP="0097441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="FSAlbertPro" w:hAnsiTheme="majorHAnsi" w:cs="FSAlbertPro"/>
          <w:color w:val="0D4848"/>
          <w:sz w:val="22"/>
          <w:szCs w:val="22"/>
        </w:rPr>
      </w:pPr>
      <w:r w:rsidRPr="00974414">
        <w:rPr>
          <w:rFonts w:asciiTheme="majorHAnsi" w:eastAsia="FSAlbertPro" w:hAnsiTheme="majorHAnsi" w:cs="FSAlbertPro"/>
          <w:color w:val="0D4848"/>
          <w:sz w:val="22"/>
          <w:szCs w:val="22"/>
        </w:rPr>
        <w:t>Maintain safe speed.</w:t>
      </w:r>
    </w:p>
    <w:p w:rsidR="00974414" w:rsidRPr="00974414" w:rsidRDefault="00974414" w:rsidP="0097441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="FSAlbertPro" w:hAnsiTheme="majorHAnsi" w:cs="FSAlbertPro"/>
          <w:color w:val="0D4848"/>
          <w:sz w:val="22"/>
          <w:szCs w:val="22"/>
        </w:rPr>
      </w:pPr>
      <w:r w:rsidRPr="00974414">
        <w:rPr>
          <w:rFonts w:asciiTheme="majorHAnsi" w:eastAsia="FSAlbertPro" w:hAnsiTheme="majorHAnsi" w:cs="FSAlbertPro"/>
          <w:color w:val="0D4848"/>
          <w:sz w:val="22"/>
          <w:szCs w:val="22"/>
        </w:rPr>
        <w:t>Know the right-of-way.</w:t>
      </w:r>
    </w:p>
    <w:p w:rsidR="00974414" w:rsidRPr="00974414" w:rsidRDefault="00974414" w:rsidP="0097441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="FSAlbertPro" w:hAnsiTheme="majorHAnsi" w:cs="FSAlbertPro"/>
          <w:color w:val="0D4848"/>
          <w:sz w:val="22"/>
          <w:szCs w:val="22"/>
        </w:rPr>
      </w:pPr>
      <w:r w:rsidRPr="00974414">
        <w:rPr>
          <w:rFonts w:asciiTheme="majorHAnsi" w:eastAsia="FSAlbertPro" w:hAnsiTheme="majorHAnsi" w:cs="FSAlbertPro"/>
          <w:color w:val="0D4848"/>
          <w:sz w:val="22"/>
          <w:szCs w:val="22"/>
        </w:rPr>
        <w:t>Follow safe boating signs and recognize channel markers.</w:t>
      </w:r>
    </w:p>
    <w:p w:rsidR="00974414" w:rsidRDefault="00974414" w:rsidP="0097441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="FSAlbertPro" w:hAnsiTheme="majorHAnsi" w:cs="FSAlbertPro"/>
          <w:color w:val="0D4848"/>
          <w:sz w:val="22"/>
          <w:szCs w:val="22"/>
        </w:rPr>
      </w:pPr>
      <w:r w:rsidRPr="00974414">
        <w:rPr>
          <w:rFonts w:asciiTheme="majorHAnsi" w:eastAsia="FSAlbertPro" w:hAnsiTheme="majorHAnsi" w:cs="FSAlbertPro"/>
          <w:color w:val="0D4848"/>
          <w:sz w:val="22"/>
          <w:szCs w:val="22"/>
        </w:rPr>
        <w:t>Know navigation rules.</w:t>
      </w:r>
    </w:p>
    <w:p w:rsidR="00A226EE" w:rsidRPr="00974414" w:rsidRDefault="00A226EE" w:rsidP="0097441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="FSAlbertPro" w:hAnsiTheme="majorHAnsi" w:cs="FSAlbertPro"/>
          <w:color w:val="0D4848"/>
          <w:sz w:val="22"/>
          <w:szCs w:val="22"/>
        </w:rPr>
      </w:pPr>
      <w:r>
        <w:rPr>
          <w:rFonts w:asciiTheme="majorHAnsi" w:eastAsia="FSAlbertPro" w:hAnsiTheme="majorHAnsi" w:cs="FSAlbertPro"/>
          <w:color w:val="0D4848"/>
          <w:sz w:val="22"/>
          <w:szCs w:val="22"/>
        </w:rPr>
        <w:t xml:space="preserve">Respect “no wake” zones for boats, </w:t>
      </w:r>
      <w:proofErr w:type="spellStart"/>
      <w:r>
        <w:rPr>
          <w:rFonts w:asciiTheme="majorHAnsi" w:eastAsia="FSAlbertPro" w:hAnsiTheme="majorHAnsi" w:cs="FSAlbertPro"/>
          <w:color w:val="0D4848"/>
          <w:sz w:val="22"/>
          <w:szCs w:val="22"/>
        </w:rPr>
        <w:t>jetskis</w:t>
      </w:r>
      <w:proofErr w:type="spellEnd"/>
      <w:r>
        <w:rPr>
          <w:rFonts w:asciiTheme="majorHAnsi" w:eastAsia="FSAlbertPro" w:hAnsiTheme="majorHAnsi" w:cs="FSAlbertPro"/>
          <w:color w:val="0D4848"/>
          <w:sz w:val="22"/>
          <w:szCs w:val="22"/>
        </w:rPr>
        <w:t>, etc.</w:t>
      </w:r>
      <w:bookmarkStart w:id="0" w:name="_GoBack"/>
      <w:bookmarkEnd w:id="0"/>
    </w:p>
    <w:p w:rsidR="00692105" w:rsidRDefault="00692105" w:rsidP="00692105">
      <w:pPr>
        <w:pStyle w:val="SKBodyText"/>
        <w:spacing w:after="0"/>
        <w:rPr>
          <w:rFonts w:eastAsia="FSAlbertPro" w:cs="FSAlbertPro"/>
          <w:color w:val="0D4848"/>
        </w:rPr>
      </w:pPr>
    </w:p>
    <w:p w:rsidR="00692105" w:rsidRPr="00AD2B58" w:rsidRDefault="00692105" w:rsidP="00692105">
      <w:pPr>
        <w:pStyle w:val="2GreenSubhead"/>
        <w:spacing w:line="240" w:lineRule="auto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>9 – Alcohol, Drugs, and Boating Don’t Mix!</w:t>
      </w:r>
    </w:p>
    <w:p w:rsidR="00974414" w:rsidRPr="00974414" w:rsidRDefault="00974414" w:rsidP="0097441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="FSAlbertPro" w:hAnsiTheme="majorHAnsi" w:cs="FSAlbertPro"/>
          <w:color w:val="0D4848"/>
          <w:sz w:val="22"/>
          <w:szCs w:val="22"/>
        </w:rPr>
      </w:pPr>
      <w:r w:rsidRPr="00974414">
        <w:rPr>
          <w:rFonts w:asciiTheme="majorHAnsi" w:eastAsia="FSAlbertPro" w:hAnsiTheme="majorHAnsi" w:cs="FSAlbertPro"/>
          <w:color w:val="0D4848"/>
          <w:sz w:val="22"/>
          <w:szCs w:val="22"/>
        </w:rPr>
        <w:t xml:space="preserve">Using alcohol or drugs can make your judgement poor, slow your response time, and reduce your ability to respond to dangerous incidents. </w:t>
      </w:r>
    </w:p>
    <w:p w:rsidR="00974414" w:rsidRPr="00FD5D98" w:rsidRDefault="00974414" w:rsidP="00FD5D9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="FSAlbertPro" w:hAnsiTheme="majorHAnsi" w:cs="FSAlbertPro"/>
          <w:color w:val="0D4848"/>
          <w:sz w:val="22"/>
          <w:szCs w:val="22"/>
        </w:rPr>
      </w:pPr>
      <w:r w:rsidRPr="00974414">
        <w:rPr>
          <w:rFonts w:asciiTheme="majorHAnsi" w:eastAsia="FSAlbertPro" w:hAnsiTheme="majorHAnsi" w:cs="FSAlbertPro"/>
          <w:color w:val="0D4848"/>
          <w:sz w:val="22"/>
          <w:szCs w:val="22"/>
        </w:rPr>
        <w:t>It is illegal to operate a boat with a blood alcohol level of 0.08% or more</w:t>
      </w:r>
      <w:r w:rsidR="00FD5D98">
        <w:rPr>
          <w:rFonts w:asciiTheme="majorHAnsi" w:eastAsia="FSAlbertPro" w:hAnsiTheme="majorHAnsi" w:cs="FSAlbertPro"/>
          <w:color w:val="0D4848"/>
          <w:sz w:val="22"/>
          <w:szCs w:val="22"/>
        </w:rPr>
        <w:t>, 0.01% under age 21</w:t>
      </w:r>
      <w:r w:rsidRPr="00974414">
        <w:rPr>
          <w:rFonts w:asciiTheme="majorHAnsi" w:eastAsia="FSAlbertPro" w:hAnsiTheme="majorHAnsi" w:cs="FSAlbertPro"/>
          <w:color w:val="0D4848"/>
          <w:sz w:val="22"/>
          <w:szCs w:val="22"/>
        </w:rPr>
        <w:t>.</w:t>
      </w:r>
    </w:p>
    <w:p w:rsidR="00692105" w:rsidRDefault="00692105" w:rsidP="00692105">
      <w:pPr>
        <w:pStyle w:val="SKBodyText"/>
        <w:spacing w:after="0"/>
        <w:rPr>
          <w:rFonts w:eastAsia="FSAlbertPro" w:cs="FSAlbertPro"/>
          <w:color w:val="0D4848"/>
        </w:rPr>
      </w:pPr>
    </w:p>
    <w:p w:rsidR="00692105" w:rsidRPr="00AD2B58" w:rsidRDefault="00692105" w:rsidP="00692105">
      <w:pPr>
        <w:pStyle w:val="2GreenSubhead"/>
        <w:spacing w:line="240" w:lineRule="auto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>10 –Keep Our Waterways Clean!</w:t>
      </w:r>
    </w:p>
    <w:p w:rsidR="00974414" w:rsidRPr="00974414" w:rsidRDefault="00974414" w:rsidP="0097441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="FSAlbertPro" w:hAnsiTheme="majorHAnsi" w:cs="FSAlbertPro"/>
          <w:color w:val="0D4848"/>
          <w:sz w:val="22"/>
          <w:szCs w:val="22"/>
        </w:rPr>
      </w:pPr>
      <w:r w:rsidRPr="00974414">
        <w:rPr>
          <w:rFonts w:asciiTheme="majorHAnsi" w:eastAsia="FSAlbertPro" w:hAnsiTheme="majorHAnsi" w:cs="FSAlbertPro"/>
          <w:color w:val="0D4848"/>
          <w:sz w:val="22"/>
          <w:szCs w:val="22"/>
        </w:rPr>
        <w:t>People, plants and animals depend on clean, safe water.</w:t>
      </w:r>
    </w:p>
    <w:p w:rsidR="00974414" w:rsidRPr="00974414" w:rsidRDefault="00974414" w:rsidP="0097441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="FSAlbertPro" w:hAnsiTheme="majorHAnsi" w:cs="FSAlbertPro"/>
          <w:color w:val="0D4848"/>
          <w:sz w:val="22"/>
          <w:szCs w:val="22"/>
        </w:rPr>
      </w:pPr>
      <w:r w:rsidRPr="00974414">
        <w:rPr>
          <w:rFonts w:asciiTheme="majorHAnsi" w:eastAsia="FSAlbertPro" w:hAnsiTheme="majorHAnsi" w:cs="FSAlbertPro"/>
          <w:color w:val="0D4848"/>
          <w:sz w:val="22"/>
          <w:szCs w:val="22"/>
        </w:rPr>
        <w:t>Learn to properly dispose of waste products.</w:t>
      </w:r>
    </w:p>
    <w:p w:rsidR="00974414" w:rsidRPr="00FD5D98" w:rsidRDefault="00974414" w:rsidP="00FD5D9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="FSAlbertPro" w:hAnsiTheme="majorHAnsi" w:cs="FSAlbertPro"/>
          <w:color w:val="0D4848"/>
          <w:sz w:val="22"/>
          <w:szCs w:val="22"/>
        </w:rPr>
      </w:pPr>
      <w:r w:rsidRPr="00974414">
        <w:rPr>
          <w:rFonts w:asciiTheme="majorHAnsi" w:eastAsia="FSAlbertPro" w:hAnsiTheme="majorHAnsi" w:cs="FSAlbertPro"/>
          <w:color w:val="0D4848"/>
          <w:sz w:val="22"/>
          <w:szCs w:val="22"/>
        </w:rPr>
        <w:t>W</w:t>
      </w:r>
      <w:r w:rsidR="00FD5D98">
        <w:rPr>
          <w:rFonts w:asciiTheme="majorHAnsi" w:eastAsia="FSAlbertPro" w:hAnsiTheme="majorHAnsi" w:cs="FSAlbertPro"/>
          <w:color w:val="0D4848"/>
          <w:sz w:val="22"/>
          <w:szCs w:val="22"/>
        </w:rPr>
        <w:t xml:space="preserve">ash hands/shower after swimming and </w:t>
      </w:r>
      <w:r w:rsidRPr="00FD5D98">
        <w:rPr>
          <w:rFonts w:asciiTheme="majorHAnsi" w:eastAsia="FSAlbertPro" w:hAnsiTheme="majorHAnsi" w:cs="FSAlbertPro"/>
          <w:color w:val="0D4848"/>
          <w:sz w:val="22"/>
          <w:szCs w:val="22"/>
        </w:rPr>
        <w:t>DO NOT drink river water</w:t>
      </w:r>
      <w:r w:rsidR="00FD5D98">
        <w:rPr>
          <w:rFonts w:asciiTheme="majorHAnsi" w:eastAsia="FSAlbertPro" w:hAnsiTheme="majorHAnsi" w:cs="FSAlbertPro"/>
          <w:color w:val="0D4848"/>
          <w:sz w:val="22"/>
          <w:szCs w:val="22"/>
        </w:rPr>
        <w:t>.</w:t>
      </w:r>
    </w:p>
    <w:p w:rsidR="00692105" w:rsidRPr="00974414" w:rsidRDefault="00974414" w:rsidP="0069210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="FSAlbertPro" w:hAnsiTheme="majorHAnsi" w:cs="FSAlbertPro"/>
          <w:color w:val="0D4848"/>
          <w:sz w:val="22"/>
          <w:szCs w:val="22"/>
        </w:rPr>
      </w:pPr>
      <w:r w:rsidRPr="00974414">
        <w:rPr>
          <w:rFonts w:asciiTheme="majorHAnsi" w:eastAsia="FSAlbertPro" w:hAnsiTheme="majorHAnsi" w:cs="FSAlbertPro"/>
          <w:color w:val="0D4848"/>
          <w:sz w:val="22"/>
          <w:szCs w:val="22"/>
        </w:rPr>
        <w:t>Avoid open water if you have open cuts or sores, or an immuno-suppressive disease.</w:t>
      </w:r>
    </w:p>
    <w:sectPr w:rsidR="00692105" w:rsidRPr="00974414" w:rsidSect="00595210">
      <w:headerReference w:type="default" r:id="rId8"/>
      <w:footerReference w:type="default" r:id="rId9"/>
      <w:type w:val="continuous"/>
      <w:pgSz w:w="12240" w:h="15840"/>
      <w:pgMar w:top="1440" w:right="1440" w:bottom="1440" w:left="1440" w:header="990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814" w:rsidRDefault="00892814" w:rsidP="001B47F9">
      <w:r>
        <w:separator/>
      </w:r>
    </w:p>
  </w:endnote>
  <w:endnote w:type="continuationSeparator" w:id="0">
    <w:p w:rsidR="00892814" w:rsidRDefault="00892814" w:rsidP="001B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SAlbertPro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D2D" w:rsidRPr="00FD5D98" w:rsidRDefault="0033684D" w:rsidP="00FD5D98">
    <w:pPr>
      <w:pStyle w:val="Footer"/>
      <w:jc w:val="center"/>
    </w:pPr>
    <w:r>
      <w:rPr>
        <w:noProof/>
      </w:rPr>
      <w:drawing>
        <wp:inline distT="0" distB="0" distL="0" distR="0" wp14:anchorId="43A18080" wp14:editId="25CB7BAE">
          <wp:extent cx="5943600" cy="3625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n blue line w dots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62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0D2D" w:rsidRDefault="00E40D2D"/>
  <w:p w:rsidR="00E40D2D" w:rsidRDefault="00E40D2D"/>
  <w:p w:rsidR="00E40D2D" w:rsidRDefault="00E40D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814" w:rsidRDefault="00892814" w:rsidP="001B47F9">
      <w:r>
        <w:separator/>
      </w:r>
    </w:p>
  </w:footnote>
  <w:footnote w:type="continuationSeparator" w:id="0">
    <w:p w:rsidR="00892814" w:rsidRDefault="00892814" w:rsidP="001B4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98" w:rsidRPr="00AD2B58" w:rsidRDefault="00FD5D98" w:rsidP="00FD5D98">
    <w:pPr>
      <w:pStyle w:val="1BlueHeader"/>
      <w:jc w:val="center"/>
      <w:rPr>
        <w:rFonts w:asciiTheme="majorHAnsi" w:hAnsiTheme="majorHAnsi"/>
        <w:szCs w:val="28"/>
      </w:rPr>
    </w:pPr>
    <w:r>
      <w:rPr>
        <w:rFonts w:asciiTheme="majorHAnsi" w:hAnsiTheme="majorHAnsi"/>
        <w:b w:val="0"/>
        <w:noProof/>
        <w:sz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76200</wp:posOffset>
          </wp:positionH>
          <wp:positionV relativeFrom="paragraph">
            <wp:posOffset>-212090</wp:posOffset>
          </wp:positionV>
          <wp:extent cx="673693" cy="7086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eater sacramento trnspr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693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/>
        <w:szCs w:val="28"/>
      </w:rPr>
      <w:t>Safe Kids Greater Sacramento &amp; Sacramento DART</w:t>
    </w:r>
  </w:p>
  <w:p w:rsidR="00FD5D98" w:rsidRPr="00D87C9B" w:rsidRDefault="00FD5D98" w:rsidP="00FD5D98">
    <w:pPr>
      <w:pStyle w:val="1BlueHeader"/>
      <w:jc w:val="center"/>
      <w:rPr>
        <w:rFonts w:asciiTheme="majorHAnsi" w:hAnsiTheme="majorHAnsi"/>
        <w:b w:val="0"/>
        <w:color w:val="FF0000"/>
        <w:szCs w:val="28"/>
      </w:rPr>
    </w:pPr>
    <w:r w:rsidRPr="00D87C9B">
      <w:rPr>
        <w:rFonts w:asciiTheme="majorHAnsi" w:hAnsiTheme="majorHAnsi"/>
        <w:b w:val="0"/>
        <w:color w:val="FF0000"/>
        <w:szCs w:val="28"/>
      </w:rPr>
      <w:t>10 Tips for Open Water Safety</w:t>
    </w:r>
  </w:p>
  <w:p w:rsidR="00C85F94" w:rsidRPr="00D87C9B" w:rsidRDefault="00985F34" w:rsidP="00D87C9B">
    <w:pPr>
      <w:pStyle w:val="Header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noProof/>
        <w:sz w:val="40"/>
      </w:rPr>
      <w:drawing>
        <wp:inline distT="0" distB="0" distL="0" distR="0" wp14:anchorId="7C1AF939" wp14:editId="31D7ECBB">
          <wp:extent cx="5943600" cy="162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n blue line2-01-01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2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0D2D" w:rsidRPr="00780420">
      <w:rPr>
        <w:rFonts w:asciiTheme="majorHAnsi" w:hAnsiTheme="majorHAnsi"/>
        <w:b/>
        <w:sz w:val="4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F53"/>
    <w:multiLevelType w:val="hybridMultilevel"/>
    <w:tmpl w:val="0680AC0C"/>
    <w:lvl w:ilvl="0" w:tplc="BAEA5D8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0095DA"/>
      </w:rPr>
    </w:lvl>
    <w:lvl w:ilvl="1" w:tplc="BE46FD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EB24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33C67"/>
    <w:multiLevelType w:val="hybridMultilevel"/>
    <w:tmpl w:val="5E60DB5E"/>
    <w:lvl w:ilvl="0" w:tplc="4FFA8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70981B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F6981"/>
    <w:multiLevelType w:val="hybridMultilevel"/>
    <w:tmpl w:val="AE8E303C"/>
    <w:lvl w:ilvl="0" w:tplc="BAEA5D8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0095D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D1B89"/>
    <w:multiLevelType w:val="hybridMultilevel"/>
    <w:tmpl w:val="16EE011C"/>
    <w:lvl w:ilvl="0" w:tplc="BE46FD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EB24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F702BC"/>
    <w:multiLevelType w:val="hybridMultilevel"/>
    <w:tmpl w:val="2C16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72922"/>
    <w:multiLevelType w:val="hybridMultilevel"/>
    <w:tmpl w:val="5540CDFC"/>
    <w:lvl w:ilvl="0" w:tplc="BE46F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B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F9"/>
    <w:rsid w:val="00007053"/>
    <w:rsid w:val="00024484"/>
    <w:rsid w:val="00085CE9"/>
    <w:rsid w:val="000A3ACD"/>
    <w:rsid w:val="000B42AD"/>
    <w:rsid w:val="000C0E6E"/>
    <w:rsid w:val="000F1986"/>
    <w:rsid w:val="000F7DFA"/>
    <w:rsid w:val="00102012"/>
    <w:rsid w:val="001108B1"/>
    <w:rsid w:val="001B47F9"/>
    <w:rsid w:val="001C3DB3"/>
    <w:rsid w:val="00207B78"/>
    <w:rsid w:val="0029699C"/>
    <w:rsid w:val="002B37AA"/>
    <w:rsid w:val="00322684"/>
    <w:rsid w:val="00330EE8"/>
    <w:rsid w:val="0033684D"/>
    <w:rsid w:val="00343ED0"/>
    <w:rsid w:val="00372BF3"/>
    <w:rsid w:val="003B5D18"/>
    <w:rsid w:val="003C290F"/>
    <w:rsid w:val="003D1D81"/>
    <w:rsid w:val="003E6CA4"/>
    <w:rsid w:val="004075DC"/>
    <w:rsid w:val="0041454C"/>
    <w:rsid w:val="00425569"/>
    <w:rsid w:val="00442D1E"/>
    <w:rsid w:val="004612A2"/>
    <w:rsid w:val="00491C2B"/>
    <w:rsid w:val="00496A88"/>
    <w:rsid w:val="004A2AA1"/>
    <w:rsid w:val="004D44CA"/>
    <w:rsid w:val="004E4B6B"/>
    <w:rsid w:val="004F0B23"/>
    <w:rsid w:val="00527EBA"/>
    <w:rsid w:val="005411A5"/>
    <w:rsid w:val="00562A54"/>
    <w:rsid w:val="005747B7"/>
    <w:rsid w:val="00592D57"/>
    <w:rsid w:val="00595210"/>
    <w:rsid w:val="005B7335"/>
    <w:rsid w:val="005B7AE8"/>
    <w:rsid w:val="005C1168"/>
    <w:rsid w:val="005F28DA"/>
    <w:rsid w:val="005F37DD"/>
    <w:rsid w:val="00602EA3"/>
    <w:rsid w:val="00615563"/>
    <w:rsid w:val="00617B02"/>
    <w:rsid w:val="00633587"/>
    <w:rsid w:val="006370AD"/>
    <w:rsid w:val="00651091"/>
    <w:rsid w:val="006664D9"/>
    <w:rsid w:val="00674106"/>
    <w:rsid w:val="00692105"/>
    <w:rsid w:val="006953B6"/>
    <w:rsid w:val="006C5549"/>
    <w:rsid w:val="00702F6D"/>
    <w:rsid w:val="00704B9D"/>
    <w:rsid w:val="00722C83"/>
    <w:rsid w:val="007511C0"/>
    <w:rsid w:val="00755648"/>
    <w:rsid w:val="00771D9B"/>
    <w:rsid w:val="007736D4"/>
    <w:rsid w:val="0077534D"/>
    <w:rsid w:val="00780420"/>
    <w:rsid w:val="0079237E"/>
    <w:rsid w:val="007A6FE3"/>
    <w:rsid w:val="007C51CF"/>
    <w:rsid w:val="007C7180"/>
    <w:rsid w:val="007D58EF"/>
    <w:rsid w:val="007E73C1"/>
    <w:rsid w:val="00814EAB"/>
    <w:rsid w:val="0082455D"/>
    <w:rsid w:val="008301AC"/>
    <w:rsid w:val="008310D9"/>
    <w:rsid w:val="00837529"/>
    <w:rsid w:val="0084003D"/>
    <w:rsid w:val="00892814"/>
    <w:rsid w:val="008B7FB9"/>
    <w:rsid w:val="008C5AE9"/>
    <w:rsid w:val="008D17E3"/>
    <w:rsid w:val="008D1DCB"/>
    <w:rsid w:val="008E3DB4"/>
    <w:rsid w:val="00901C33"/>
    <w:rsid w:val="00903565"/>
    <w:rsid w:val="009215AF"/>
    <w:rsid w:val="00971811"/>
    <w:rsid w:val="009727F9"/>
    <w:rsid w:val="00974414"/>
    <w:rsid w:val="00981E85"/>
    <w:rsid w:val="00985F34"/>
    <w:rsid w:val="009E712A"/>
    <w:rsid w:val="00A226EE"/>
    <w:rsid w:val="00A532E3"/>
    <w:rsid w:val="00AD2B58"/>
    <w:rsid w:val="00AF7709"/>
    <w:rsid w:val="00B01D5B"/>
    <w:rsid w:val="00B07B22"/>
    <w:rsid w:val="00B96DCA"/>
    <w:rsid w:val="00BB746D"/>
    <w:rsid w:val="00BC711C"/>
    <w:rsid w:val="00BD19DF"/>
    <w:rsid w:val="00BD69B3"/>
    <w:rsid w:val="00C20B9B"/>
    <w:rsid w:val="00C2794A"/>
    <w:rsid w:val="00C85F94"/>
    <w:rsid w:val="00C93D2B"/>
    <w:rsid w:val="00CD4372"/>
    <w:rsid w:val="00CE1ED2"/>
    <w:rsid w:val="00D7720B"/>
    <w:rsid w:val="00D87C9B"/>
    <w:rsid w:val="00D9383F"/>
    <w:rsid w:val="00DA3069"/>
    <w:rsid w:val="00DB1132"/>
    <w:rsid w:val="00DB16D7"/>
    <w:rsid w:val="00DB7565"/>
    <w:rsid w:val="00DD1CDB"/>
    <w:rsid w:val="00DD65F9"/>
    <w:rsid w:val="00E40446"/>
    <w:rsid w:val="00E40D2D"/>
    <w:rsid w:val="00E454E9"/>
    <w:rsid w:val="00E95C1D"/>
    <w:rsid w:val="00EA670C"/>
    <w:rsid w:val="00ED2670"/>
    <w:rsid w:val="00ED610C"/>
    <w:rsid w:val="00EE6D3A"/>
    <w:rsid w:val="00EF5B71"/>
    <w:rsid w:val="00EF71D0"/>
    <w:rsid w:val="00F82288"/>
    <w:rsid w:val="00FA3596"/>
    <w:rsid w:val="00FA4D10"/>
    <w:rsid w:val="00FA5327"/>
    <w:rsid w:val="00FB52CB"/>
    <w:rsid w:val="00FD5D98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60CD1696-AD6B-4266-B953-B65B9234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2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7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7F9"/>
  </w:style>
  <w:style w:type="paragraph" w:styleId="Footer">
    <w:name w:val="footer"/>
    <w:basedOn w:val="Normal"/>
    <w:link w:val="FooterChar"/>
    <w:uiPriority w:val="99"/>
    <w:unhideWhenUsed/>
    <w:rsid w:val="001B47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7F9"/>
  </w:style>
  <w:style w:type="paragraph" w:styleId="BalloonText">
    <w:name w:val="Balloon Text"/>
    <w:basedOn w:val="Normal"/>
    <w:link w:val="BalloonTextChar"/>
    <w:uiPriority w:val="99"/>
    <w:semiHidden/>
    <w:unhideWhenUsed/>
    <w:rsid w:val="001B47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F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712A"/>
    <w:pPr>
      <w:ind w:left="720"/>
      <w:contextualSpacing/>
    </w:pPr>
    <w:rPr>
      <w:rFonts w:ascii="Times New Roman" w:eastAsia="Calibri" w:hAnsi="Times New Roman" w:cs="Times New Roman"/>
    </w:rPr>
  </w:style>
  <w:style w:type="character" w:styleId="CommentReference">
    <w:name w:val="annotation reference"/>
    <w:rsid w:val="006953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53B6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rsid w:val="006953B6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Hyperlink">
    <w:name w:val="Hyperlink"/>
    <w:uiPriority w:val="99"/>
    <w:rsid w:val="006370AD"/>
    <w:rPr>
      <w:color w:val="0000FF"/>
      <w:u w:val="single"/>
    </w:rPr>
  </w:style>
  <w:style w:type="paragraph" w:customStyle="1" w:styleId="Style1">
    <w:name w:val="Style1"/>
    <w:basedOn w:val="NoSpacing"/>
    <w:link w:val="Style1Char"/>
    <w:qFormat/>
    <w:rsid w:val="00BB746D"/>
    <w:rPr>
      <w:rFonts w:ascii="Times New Roman" w:eastAsiaTheme="minorHAnsi" w:hAnsi="Times New Roman" w:cs="Times New Roman"/>
    </w:rPr>
  </w:style>
  <w:style w:type="character" w:customStyle="1" w:styleId="Style1Char">
    <w:name w:val="Style1 Char"/>
    <w:basedOn w:val="DefaultParagraphFont"/>
    <w:link w:val="Style1"/>
    <w:rsid w:val="00BB746D"/>
    <w:rPr>
      <w:rFonts w:ascii="Times New Roman" w:eastAsiaTheme="minorHAnsi" w:hAnsi="Times New Roman" w:cs="Times New Roman"/>
    </w:rPr>
  </w:style>
  <w:style w:type="paragraph" w:styleId="NoSpacing">
    <w:name w:val="No Spacing"/>
    <w:link w:val="NoSpacingChar"/>
    <w:uiPriority w:val="1"/>
    <w:qFormat/>
    <w:rsid w:val="00BB746D"/>
  </w:style>
  <w:style w:type="table" w:styleId="LightShading-Accent1">
    <w:name w:val="Light Shading Accent 1"/>
    <w:basedOn w:val="TableNormal"/>
    <w:uiPriority w:val="60"/>
    <w:rsid w:val="00617B02"/>
    <w:rPr>
      <w:rFonts w:eastAsiaTheme="minorHAns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6">
    <w:name w:val="Light Grid Accent 6"/>
    <w:basedOn w:val="TableNormal"/>
    <w:uiPriority w:val="62"/>
    <w:rsid w:val="00617B0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1">
    <w:name w:val="Medium Shading 1 Accent 1"/>
    <w:basedOn w:val="TableNormal"/>
    <w:uiPriority w:val="63"/>
    <w:rsid w:val="00617B0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617B02"/>
    <w:rPr>
      <w:color w:val="000000" w:themeColor="text1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17B02"/>
    <w:rPr>
      <w:color w:val="000000" w:themeColor="text1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7B02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7736D4"/>
  </w:style>
  <w:style w:type="table" w:styleId="TableGrid">
    <w:name w:val="Table Grid"/>
    <w:basedOn w:val="TableNormal"/>
    <w:uiPriority w:val="59"/>
    <w:rsid w:val="00BD19D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Details">
    <w:name w:val="Contact Details"/>
    <w:basedOn w:val="Normal"/>
    <w:uiPriority w:val="1"/>
    <w:qFormat/>
    <w:rsid w:val="00BD19DF"/>
    <w:pPr>
      <w:spacing w:before="80" w:after="80" w:line="276" w:lineRule="auto"/>
    </w:pPr>
    <w:rPr>
      <w:color w:val="FFFFFF" w:themeColor="background1"/>
      <w:sz w:val="16"/>
      <w:szCs w:val="14"/>
    </w:rPr>
  </w:style>
  <w:style w:type="paragraph" w:customStyle="1" w:styleId="Default">
    <w:name w:val="Default"/>
    <w:rsid w:val="00DB113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0B4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BlueHeader">
    <w:name w:val="1 Blue Header"/>
    <w:basedOn w:val="Normal"/>
    <w:qFormat/>
    <w:rsid w:val="00E40D2D"/>
    <w:rPr>
      <w:rFonts w:ascii="Calibri" w:hAnsi="Calibri" w:cs="Calibri"/>
      <w:b/>
      <w:color w:val="0095DA"/>
      <w:sz w:val="28"/>
      <w:szCs w:val="32"/>
    </w:rPr>
  </w:style>
  <w:style w:type="paragraph" w:customStyle="1" w:styleId="2GreenSubhead">
    <w:name w:val="2 Green Subhead"/>
    <w:basedOn w:val="ListParagraph"/>
    <w:qFormat/>
    <w:rsid w:val="000B42AD"/>
    <w:pPr>
      <w:spacing w:line="276" w:lineRule="auto"/>
      <w:ind w:left="360" w:right="360" w:hanging="360"/>
    </w:pPr>
    <w:rPr>
      <w:rFonts w:ascii="Calibri" w:hAnsi="Calibri" w:cs="Calibri"/>
      <w:b/>
      <w:color w:val="7EB242"/>
    </w:rPr>
  </w:style>
  <w:style w:type="paragraph" w:styleId="NormalWeb">
    <w:name w:val="Normal (Web)"/>
    <w:basedOn w:val="Normal"/>
    <w:uiPriority w:val="99"/>
    <w:semiHidden/>
    <w:unhideWhenUsed/>
    <w:rsid w:val="007556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SKBodyText">
    <w:name w:val="SK Body Text"/>
    <w:basedOn w:val="Normal"/>
    <w:qFormat/>
    <w:rsid w:val="00837529"/>
    <w:pPr>
      <w:spacing w:after="120"/>
    </w:pPr>
    <w:rPr>
      <w:rFonts w:asciiTheme="majorHAnsi" w:hAnsiTheme="maj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254CF-11C5-4E74-83A3-55CDF867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Safe Kids Worldwide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Enright</dc:creator>
  <cp:lastModifiedBy>Rubin, Jennifer - MSJ</cp:lastModifiedBy>
  <cp:revision>5</cp:revision>
  <cp:lastPrinted>2013-02-14T16:00:00Z</cp:lastPrinted>
  <dcterms:created xsi:type="dcterms:W3CDTF">2022-03-11T02:23:00Z</dcterms:created>
  <dcterms:modified xsi:type="dcterms:W3CDTF">2022-06-10T23:31:00Z</dcterms:modified>
</cp:coreProperties>
</file>